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70D6C" w14:textId="52DE9687" w:rsidR="007A7A46" w:rsidRPr="00213431" w:rsidRDefault="007A7A46" w:rsidP="00213431">
      <w:pPr>
        <w:spacing w:after="160"/>
        <w:ind w:right="-25" w:firstLine="708"/>
        <w:jc w:val="both"/>
        <w:rPr>
          <w:rFonts w:ascii="Times New Roman" w:hAnsi="Times New Roman" w:cs="Times New Roman"/>
          <w:b/>
          <w:noProof/>
          <w:color w:val="474747"/>
          <w:sz w:val="28"/>
          <w:szCs w:val="28"/>
          <w:lang w:val="sr-Cyrl-RS"/>
        </w:rPr>
      </w:pPr>
      <w:r w:rsidRPr="00213431"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/>
        </w:rPr>
        <w:t>Упис у средњу школу</w:t>
      </w:r>
      <w:r w:rsidR="00B62BA7" w:rsidRPr="00213431"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 w:rsidR="009B30A0" w:rsidRPr="00213431">
        <w:rPr>
          <w:rFonts w:ascii="Times New Roman" w:hAnsi="Times New Roman" w:cs="Times New Roman"/>
          <w:b/>
          <w:noProof/>
          <w:color w:val="474747"/>
          <w:sz w:val="28"/>
          <w:szCs w:val="28"/>
          <w:lang w:val="sr-Cyrl-RS"/>
        </w:rPr>
        <w:t>за школску 2020/2021. годину</w:t>
      </w:r>
    </w:p>
    <w:p w14:paraId="4041A3F7" w14:textId="77777777" w:rsidR="009B30A0" w:rsidRPr="00213431" w:rsidRDefault="009B30A0" w:rsidP="00213431">
      <w:pPr>
        <w:spacing w:after="160"/>
        <w:ind w:right="-25"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/>
        </w:rPr>
      </w:pPr>
    </w:p>
    <w:p w14:paraId="0047D027" w14:textId="419A28AB" w:rsidR="007A7A46" w:rsidRPr="00213431" w:rsidRDefault="007A7A46" w:rsidP="00213431">
      <w:pPr>
        <w:spacing w:after="160"/>
        <w:ind w:right="-25"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/>
        </w:rPr>
      </w:pPr>
      <w:r w:rsidRPr="00213431"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/>
        </w:rPr>
        <w:t>Пробни завршни испит</w:t>
      </w:r>
    </w:p>
    <w:p w14:paraId="5E092994" w14:textId="77777777" w:rsidR="007A7A46" w:rsidRPr="00213431" w:rsidRDefault="007A7A46" w:rsidP="00213431">
      <w:pPr>
        <w:spacing w:after="160"/>
        <w:ind w:right="-2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Пробни завршни испит за школску 2019/2020. годину организује се у складу са </w:t>
      </w:r>
      <w:r w:rsidRPr="002134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Правилником о календару образовно-васпитног рада у основној школи за школску 2019/2020. годину ("Службени гласник РС - Просветни гласник", бр. 5/19 , 13/19 и </w:t>
      </w: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3/20).</w:t>
      </w:r>
      <w:r w:rsidRPr="002134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</w:p>
    <w:p w14:paraId="208D0290" w14:textId="6BBDC806" w:rsidR="007A7A46" w:rsidRPr="00213431" w:rsidRDefault="007A7A46" w:rsidP="00213431">
      <w:pPr>
        <w:spacing w:after="160"/>
        <w:ind w:right="-25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134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Н</w:t>
      </w: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акон прекида ванредног стања, у складу са препорукама надлежних органа и институција Министарство просвете, науке и технолошког развоја организује 2.</w:t>
      </w:r>
      <w:r w:rsidR="00B62BA7" w:rsidRPr="00213431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06.</w:t>
      </w:r>
      <w:r w:rsidR="00B62BA7" w:rsidRPr="00213431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2020. године у школском простору пробни завршни испит за ученике осмог разреда </w:t>
      </w:r>
      <w:r w:rsidRPr="00213431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решавањем теста из математике</w:t>
      </w: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на начин који осигурава безбедност и здравље ученика и запослених</w:t>
      </w:r>
      <w:r w:rsidRPr="00213431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. </w:t>
      </w: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На пробном завршном испиту, ученици и наставници, практично пролазе кроз утврђене процедуре у полагању завршног испита, с обзиром на то да је пробни завршни испит верна симулација завршног испита (време доласка, потребни прибор, поступање и правила пре, у време и након завршног испита, организација простора и рада, улоге одељењског старешине, дежурних наставника, супервизора и друго). </w:t>
      </w:r>
    </w:p>
    <w:p w14:paraId="5CA81079" w14:textId="77777777" w:rsidR="007A7A46" w:rsidRPr="00213431" w:rsidRDefault="007A7A46" w:rsidP="00213431">
      <w:pPr>
        <w:spacing w:after="0"/>
        <w:ind w:right="7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Преостала два теста, односно тест из српског/матерњег језика и комбиновани тест ученици решавају 1. јуна 2020. године код куће, као још један вид припреме за завршни испит, у складу са овим упутством. Наредног дана, када ученици решавају тест из математике, доносе урађен тест из српског/матерњег језика и комбиновани тест и предају их одељењском старешини.</w:t>
      </w:r>
    </w:p>
    <w:p w14:paraId="11CACA1E" w14:textId="7DAF4682" w:rsidR="00E3423A" w:rsidRPr="00213431" w:rsidRDefault="00E3423A" w:rsidP="00213431">
      <w:pPr>
        <w:rPr>
          <w:rFonts w:ascii="Times New Roman" w:hAnsi="Times New Roman" w:cs="Times New Roman"/>
          <w:noProof/>
          <w:lang w:val="sr-Cyrl-RS"/>
        </w:rPr>
      </w:pPr>
    </w:p>
    <w:p w14:paraId="1760F3BF" w14:textId="77777777" w:rsidR="007A7A46" w:rsidRPr="00213431" w:rsidRDefault="007A7A46" w:rsidP="00213431">
      <w:pPr>
        <w:spacing w:after="0"/>
        <w:ind w:right="26"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/>
        </w:rPr>
      </w:pPr>
      <w:r w:rsidRPr="00213431"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/>
        </w:rPr>
        <w:t>Завршни испит</w:t>
      </w:r>
    </w:p>
    <w:p w14:paraId="7D739AFC" w14:textId="77777777" w:rsidR="007A7A46" w:rsidRPr="00213431" w:rsidRDefault="007A7A46" w:rsidP="00213431">
      <w:pPr>
        <w:spacing w:after="0"/>
        <w:ind w:right="26"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14:paraId="4830E8D4" w14:textId="3BF16A37" w:rsidR="007A7A46" w:rsidRPr="00213431" w:rsidRDefault="007A7A46" w:rsidP="00213431">
      <w:pPr>
        <w:spacing w:after="0"/>
        <w:ind w:right="26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Завршни испит полажу сви ученици који завршавају осми разред основног образовања и васпитања, као и одрасли који стичу основно образовање у складу са законом којим се уређује образовање одраслих (у даљем тексту: одрасли). Завршни испит се полаже у јунском року, 17,18. и 19.</w:t>
      </w:r>
      <w:r w:rsidR="00B62BA7" w:rsidRPr="00213431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06.</w:t>
      </w:r>
      <w:r w:rsidR="00B62BA7" w:rsidRPr="00213431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2020. године. Изузетно, ученици који из оправданих разлога не приступе полагању завршног испита у јунском року, могу обавити завршни испит у августовском року, уз спровођење исте процедуре као у јунском року.</w:t>
      </w:r>
    </w:p>
    <w:p w14:paraId="008C0583" w14:textId="77777777" w:rsidR="007A7A46" w:rsidRPr="00213431" w:rsidRDefault="007A7A46" w:rsidP="00213431">
      <w:pPr>
        <w:spacing w:after="0"/>
        <w:ind w:right="26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 основу Правилника о измени Правилника о програму завршног испита у основном образовању и васпитању</w:t>
      </w:r>
      <w:r w:rsidRPr="00213431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(„Службени гласник РС ─ Просветни гласник”, број 2/18) у коме је утврђен удео појединачних тестова у укупном броју бодова на завршном испиту, који износи 40</w:t>
      </w:r>
      <w:r w:rsidRPr="00213431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RS"/>
        </w:rPr>
        <w:t xml:space="preserve"> </w:t>
      </w: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бодова, ученик може да оствари из српског, односно матерњег језика највише 13 бодова, из математике највише 13 бодова и на комбинованом тесту највише 14 бодова. </w:t>
      </w:r>
    </w:p>
    <w:p w14:paraId="16BC31AF" w14:textId="77777777" w:rsidR="007A7A46" w:rsidRPr="00213431" w:rsidRDefault="007A7A46" w:rsidP="00213431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134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На сваком појединачном тесту ученик решава 20 задатака, тј. максималан резултат на тесту је 20.</w:t>
      </w: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тесту.</w:t>
      </w:r>
    </w:p>
    <w:p w14:paraId="4CCAC34D" w14:textId="77777777" w:rsidR="007A7A46" w:rsidRPr="00213431" w:rsidRDefault="007A7A46" w:rsidP="00213431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Бодови које је ученик остварио за упис у жељену средњу школу израчунавају се тако што се резултат постигнут на тесту из српског (односно матерњег) језика и математике множи коефицијентом </w:t>
      </w:r>
      <w:r w:rsidRPr="002134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0,65,</w:t>
      </w: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 резултат постигнут на комбинованом тесту множи са коефицијентом </w:t>
      </w:r>
      <w:r w:rsidRPr="002134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0,7.</w:t>
      </w:r>
    </w:p>
    <w:p w14:paraId="19B33F6C" w14:textId="3598DFAC" w:rsidR="007A7A46" w:rsidRDefault="007A7A46" w:rsidP="00213431">
      <w:pPr>
        <w:spacing w:after="0"/>
        <w:ind w:right="26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Формула за израчунавање броја бодова које је ученик има на основу општег успеха и резултата постигнутих на завршном испиту:</w:t>
      </w:r>
    </w:p>
    <w:p w14:paraId="44C9A665" w14:textId="3E581C89" w:rsidR="00213431" w:rsidRDefault="00213431" w:rsidP="00213431">
      <w:pPr>
        <w:spacing w:after="0"/>
        <w:ind w:right="26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14:paraId="0C94D752" w14:textId="0E64516A" w:rsidR="007A7A46" w:rsidRPr="00213431" w:rsidRDefault="00213431" w:rsidP="00213431">
      <w:pPr>
        <w:spacing w:after="0"/>
        <w:ind w:right="26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</w:pPr>
      <w:sdt>
        <w:sdtPr>
          <w:rPr>
            <w:rFonts w:ascii="Times New Roman" w:hAnsi="Times New Roman" w:cs="Times New Roman"/>
            <w:b/>
            <w:bCs/>
            <w:noProof/>
            <w:sz w:val="26"/>
            <w:szCs w:val="26"/>
            <w:lang w:val="sr-Cyrl-RS"/>
          </w:rPr>
          <w:tag w:val="goog_rdk_1"/>
          <w:id w:val="284164258"/>
        </w:sdtPr>
        <w:sdtContent>
          <w:r w:rsidRPr="00213431">
            <w:rPr>
              <w:rFonts w:ascii="Times New Roman" w:eastAsia="Gungsuh" w:hAnsi="Times New Roman" w:cs="Times New Roman"/>
              <w:b/>
              <w:bCs/>
              <w:noProof/>
              <w:sz w:val="26"/>
              <w:szCs w:val="26"/>
              <w:lang w:val="sr-Cyrl-RS"/>
            </w:rPr>
            <w:t>Укупан број бодова за упис = (VI + VII + VIII) ∙ 4 + 0,65 ∙ СЈ + 0,65 ∙ МА + 0,7 ∙ КТ</w:t>
          </w:r>
        </w:sdtContent>
      </w:sdt>
    </w:p>
    <w:p w14:paraId="58085B14" w14:textId="77777777" w:rsidR="007A7A46" w:rsidRPr="00213431" w:rsidRDefault="007A7A46" w:rsidP="00213431">
      <w:pPr>
        <w:spacing w:after="0"/>
        <w:ind w:right="26" w:firstLine="1440"/>
        <w:jc w:val="both"/>
        <w:rPr>
          <w:rFonts w:ascii="Times New Roman" w:eastAsia="Times New Roman" w:hAnsi="Times New Roman" w:cs="Times New Roman"/>
          <w:strike/>
          <w:noProof/>
          <w:sz w:val="24"/>
          <w:szCs w:val="24"/>
          <w:lang w:val="sr-Cyrl-RS"/>
        </w:rPr>
      </w:pPr>
    </w:p>
    <w:p w14:paraId="539AE7CE" w14:textId="77777777" w:rsidR="007A7A46" w:rsidRPr="00213431" w:rsidRDefault="007A7A46" w:rsidP="00213431">
      <w:pPr>
        <w:spacing w:after="0"/>
        <w:ind w:left="2160" w:right="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VI – општи успех на крају VI разреда</w:t>
      </w:r>
    </w:p>
    <w:p w14:paraId="78BBA5FF" w14:textId="77777777" w:rsidR="007A7A46" w:rsidRPr="00213431" w:rsidRDefault="007A7A46" w:rsidP="00213431">
      <w:pPr>
        <w:spacing w:after="0"/>
        <w:ind w:left="2160" w:right="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VII – општи успех на крају VII разреда</w:t>
      </w:r>
    </w:p>
    <w:p w14:paraId="51DC1182" w14:textId="77777777" w:rsidR="007A7A46" w:rsidRPr="00213431" w:rsidRDefault="007A7A46" w:rsidP="00213431">
      <w:pPr>
        <w:spacing w:after="0"/>
        <w:ind w:left="2160" w:right="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VIII – општи успех на крају VIII разреда</w:t>
      </w:r>
    </w:p>
    <w:p w14:paraId="02989B65" w14:textId="77777777" w:rsidR="007A7A46" w:rsidRPr="00213431" w:rsidRDefault="007A7A46" w:rsidP="00213431">
      <w:pPr>
        <w:spacing w:after="0"/>
        <w:ind w:left="2160" w:right="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СЈ – резултат на тесту из српског / матерњег језика</w:t>
      </w:r>
    </w:p>
    <w:p w14:paraId="338E2C23" w14:textId="77777777" w:rsidR="007A7A46" w:rsidRPr="00213431" w:rsidRDefault="007A7A46" w:rsidP="00213431">
      <w:pPr>
        <w:spacing w:after="0"/>
        <w:ind w:left="2160" w:right="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МА – резултат на тесту из математике</w:t>
      </w:r>
    </w:p>
    <w:p w14:paraId="70400844" w14:textId="77777777" w:rsidR="007A7A46" w:rsidRPr="00213431" w:rsidRDefault="007A7A46" w:rsidP="00213431">
      <w:pPr>
        <w:spacing w:after="0"/>
        <w:ind w:left="2160" w:right="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134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КТ – резултат на комбинованом тесту </w:t>
      </w:r>
    </w:p>
    <w:p w14:paraId="638A0978" w14:textId="77777777" w:rsidR="007A7A46" w:rsidRPr="00213431" w:rsidRDefault="007A7A46" w:rsidP="00213431">
      <w:pPr>
        <w:spacing w:after="0"/>
        <w:ind w:right="26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14:paraId="253C0D84" w14:textId="77777777" w:rsidR="00B62BA7" w:rsidRPr="00213431" w:rsidRDefault="00B62BA7" w:rsidP="00213431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474747"/>
        </w:rPr>
      </w:pPr>
      <w:r w:rsidRPr="00213431">
        <w:rPr>
          <w:rStyle w:val="Strong"/>
          <w:color w:val="474747"/>
          <w:bdr w:val="none" w:sz="0" w:space="0" w:color="auto" w:frame="1"/>
        </w:rPr>
        <w:t>У Конкурсу за упис ученика у први разред средње школе у Републици Србији за школску 2020/2021. годину објављен је преглед свих образовних профила, по подручјима рада и трајању образовања, као и број места у средњим стручним школама  и гимназијама чији је оснивач Република Србија, аутономна покрајина или јединица локалне самоуправе. Такође, у Конкурсу је објављен и календар уписних активности.   </w:t>
      </w:r>
    </w:p>
    <w:p w14:paraId="0BDF437E" w14:textId="3D144D5E" w:rsidR="00B62BA7" w:rsidRPr="00213431" w:rsidRDefault="00B62BA7" w:rsidP="00213431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474747"/>
        </w:rPr>
      </w:pPr>
      <w:r w:rsidRPr="00213431">
        <w:rPr>
          <w:color w:val="474747"/>
        </w:rPr>
        <w:t>Ученици осмог разреда полажу завршни испит у матичној основној школи, решавањем три теста –  из српског, односно матерњег језика, математике и комбиновани тест. Полагање теста из српског/матерњег језика биће одржано 17. јуна од 9</w:t>
      </w:r>
      <w:r w:rsidR="009B30A0" w:rsidRPr="00213431">
        <w:rPr>
          <w:color w:val="474747"/>
          <w:vertAlign w:val="superscript"/>
        </w:rPr>
        <w:t>00</w:t>
      </w:r>
      <w:r w:rsidRPr="00213431">
        <w:rPr>
          <w:color w:val="474747"/>
        </w:rPr>
        <w:t xml:space="preserve"> до 11</w:t>
      </w:r>
      <w:r w:rsidR="009B30A0" w:rsidRPr="00213431">
        <w:rPr>
          <w:color w:val="474747"/>
          <w:vertAlign w:val="superscript"/>
        </w:rPr>
        <w:t>00</w:t>
      </w:r>
      <w:r w:rsidRPr="00213431">
        <w:rPr>
          <w:color w:val="474747"/>
        </w:rPr>
        <w:t xml:space="preserve"> часова, теста из математике 18. јуна од 9</w:t>
      </w:r>
      <w:r w:rsidR="009B30A0" w:rsidRPr="00213431">
        <w:rPr>
          <w:color w:val="474747"/>
          <w:vertAlign w:val="superscript"/>
        </w:rPr>
        <w:t>00</w:t>
      </w:r>
      <w:r w:rsidRPr="00213431">
        <w:rPr>
          <w:color w:val="474747"/>
        </w:rPr>
        <w:t xml:space="preserve"> до 11</w:t>
      </w:r>
      <w:r w:rsidR="009B30A0" w:rsidRPr="00213431">
        <w:rPr>
          <w:color w:val="474747"/>
          <w:vertAlign w:val="superscript"/>
        </w:rPr>
        <w:t>00</w:t>
      </w:r>
      <w:r w:rsidRPr="00213431">
        <w:rPr>
          <w:color w:val="474747"/>
        </w:rPr>
        <w:t xml:space="preserve"> часова и решавање комбинованог теста 19. јуна од 9</w:t>
      </w:r>
      <w:r w:rsidR="009B30A0" w:rsidRPr="00213431">
        <w:rPr>
          <w:color w:val="474747"/>
          <w:vertAlign w:val="superscript"/>
        </w:rPr>
        <w:t>00</w:t>
      </w:r>
      <w:r w:rsidRPr="00213431">
        <w:rPr>
          <w:color w:val="474747"/>
        </w:rPr>
        <w:t xml:space="preserve"> до 11</w:t>
      </w:r>
      <w:r w:rsidR="009B30A0" w:rsidRPr="00213431">
        <w:rPr>
          <w:color w:val="474747"/>
          <w:vertAlign w:val="superscript"/>
        </w:rPr>
        <w:t>00</w:t>
      </w:r>
      <w:r w:rsidRPr="00213431">
        <w:rPr>
          <w:color w:val="474747"/>
        </w:rPr>
        <w:t xml:space="preserve"> часова.</w:t>
      </w:r>
    </w:p>
    <w:p w14:paraId="4B251144" w14:textId="19D52BE2" w:rsidR="00B62BA7" w:rsidRPr="00213431" w:rsidRDefault="00B62BA7" w:rsidP="00213431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474747"/>
        </w:rPr>
      </w:pPr>
      <w:r w:rsidRPr="00213431">
        <w:rPr>
          <w:color w:val="474747"/>
        </w:rPr>
        <w:t>Привремене резултате завршног испита основне школе објавиће 23. јуна до 8</w:t>
      </w:r>
      <w:r w:rsidR="009B30A0" w:rsidRPr="00213431">
        <w:rPr>
          <w:color w:val="474747"/>
          <w:vertAlign w:val="superscript"/>
        </w:rPr>
        <w:t>00</w:t>
      </w:r>
      <w:r w:rsidRPr="00213431">
        <w:rPr>
          <w:color w:val="474747"/>
        </w:rPr>
        <w:t xml:space="preserve"> часова. Уколико имају жалбе на резултате завршног испита ученици могу поднети у основним школама 23. јуна од 8</w:t>
      </w:r>
      <w:r w:rsidR="009B30A0" w:rsidRPr="00213431">
        <w:rPr>
          <w:color w:val="474747"/>
          <w:vertAlign w:val="superscript"/>
        </w:rPr>
        <w:t>00</w:t>
      </w:r>
      <w:r w:rsidRPr="00213431">
        <w:rPr>
          <w:color w:val="474747"/>
        </w:rPr>
        <w:t xml:space="preserve"> до 15</w:t>
      </w:r>
      <w:r w:rsidR="009B30A0" w:rsidRPr="00213431">
        <w:rPr>
          <w:color w:val="474747"/>
          <w:vertAlign w:val="superscript"/>
        </w:rPr>
        <w:t>00</w:t>
      </w:r>
      <w:r w:rsidRPr="00213431">
        <w:rPr>
          <w:color w:val="474747"/>
        </w:rPr>
        <w:t xml:space="preserve"> часова. Пријем и решавање жалби ученика на резултате завршног испита у окружним комисијама је 24. јуна од 8</w:t>
      </w:r>
      <w:r w:rsidR="009B30A0" w:rsidRPr="00213431">
        <w:rPr>
          <w:color w:val="474747"/>
          <w:vertAlign w:val="superscript"/>
        </w:rPr>
        <w:t>00</w:t>
      </w:r>
      <w:r w:rsidRPr="00213431">
        <w:rPr>
          <w:color w:val="474747"/>
        </w:rPr>
        <w:t xml:space="preserve"> до 16</w:t>
      </w:r>
      <w:r w:rsidR="009B30A0" w:rsidRPr="00213431">
        <w:rPr>
          <w:color w:val="474747"/>
          <w:vertAlign w:val="superscript"/>
        </w:rPr>
        <w:t>00</w:t>
      </w:r>
      <w:r w:rsidRPr="00213431">
        <w:rPr>
          <w:color w:val="474747"/>
        </w:rPr>
        <w:t xml:space="preserve"> часова, а објављивање коначних резултата завршног испита је 28. јуна дo 8</w:t>
      </w:r>
      <w:r w:rsidR="009B30A0" w:rsidRPr="00213431">
        <w:rPr>
          <w:color w:val="474747"/>
          <w:vertAlign w:val="superscript"/>
        </w:rPr>
        <w:t>00</w:t>
      </w:r>
      <w:r w:rsidRPr="00213431">
        <w:rPr>
          <w:color w:val="474747"/>
        </w:rPr>
        <w:t xml:space="preserve"> часова.</w:t>
      </w:r>
    </w:p>
    <w:p w14:paraId="68142A81" w14:textId="4C857E76" w:rsidR="00B62BA7" w:rsidRPr="00213431" w:rsidRDefault="00B62BA7" w:rsidP="00213431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474747"/>
        </w:rPr>
      </w:pPr>
      <w:r w:rsidRPr="00213431">
        <w:rPr>
          <w:color w:val="474747"/>
        </w:rPr>
        <w:t>Ученици листе жеља подносе у матичним основним школама 29. и 30. јуна од 8</w:t>
      </w:r>
      <w:r w:rsidR="009B30A0" w:rsidRPr="00213431">
        <w:rPr>
          <w:color w:val="474747"/>
          <w:vertAlign w:val="superscript"/>
        </w:rPr>
        <w:t>00</w:t>
      </w:r>
      <w:r w:rsidRPr="00213431">
        <w:rPr>
          <w:color w:val="474747"/>
        </w:rPr>
        <w:t xml:space="preserve"> до 15</w:t>
      </w:r>
      <w:r w:rsidR="009B30A0" w:rsidRPr="00213431">
        <w:rPr>
          <w:color w:val="474747"/>
          <w:vertAlign w:val="superscript"/>
        </w:rPr>
        <w:t>00</w:t>
      </w:r>
      <w:r w:rsidRPr="00213431">
        <w:rPr>
          <w:color w:val="474747"/>
        </w:rPr>
        <w:t xml:space="preserve"> часова. Листе жеља биће објављене  4. јула, када ученици могу да провере тачност листе жеља, а Објављивање званичне листе жеља  биће 5. јула до 12</w:t>
      </w:r>
      <w:r w:rsidR="009B30A0" w:rsidRPr="00213431">
        <w:rPr>
          <w:color w:val="474747"/>
          <w:vertAlign w:val="superscript"/>
        </w:rPr>
        <w:t>00</w:t>
      </w:r>
      <w:r w:rsidRPr="00213431">
        <w:rPr>
          <w:color w:val="474747"/>
        </w:rPr>
        <w:t xml:space="preserve"> часова.</w:t>
      </w:r>
    </w:p>
    <w:p w14:paraId="68AF77AB" w14:textId="6A160963" w:rsidR="00B62BA7" w:rsidRPr="00213431" w:rsidRDefault="00B62BA7" w:rsidP="00213431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474747"/>
        </w:rPr>
      </w:pPr>
      <w:r w:rsidRPr="00213431">
        <w:rPr>
          <w:color w:val="474747"/>
        </w:rPr>
        <w:t>Званичне резултате расподеле кандидата по средњим школама и образовним профилима, односно по смеровима гимназија објављује матична основна школа 7. јула до 24</w:t>
      </w:r>
      <w:r w:rsidRPr="00213431">
        <w:rPr>
          <w:color w:val="474747"/>
          <w:vertAlign w:val="superscript"/>
        </w:rPr>
        <w:t>00</w:t>
      </w:r>
      <w:r w:rsidRPr="00213431">
        <w:rPr>
          <w:color w:val="474747"/>
        </w:rPr>
        <w:t xml:space="preserve"> часа. Кандидати који су распоређени за упис у средњу школу обављају упис у средњу школу у коју су распоређени 08. и 09. јула од 8.00 до 15</w:t>
      </w:r>
      <w:r w:rsidRPr="00213431">
        <w:rPr>
          <w:color w:val="474747"/>
          <w:vertAlign w:val="superscript"/>
        </w:rPr>
        <w:t xml:space="preserve">00 </w:t>
      </w:r>
      <w:r w:rsidRPr="00213431">
        <w:rPr>
          <w:color w:val="474747"/>
        </w:rPr>
        <w:t>часова.</w:t>
      </w:r>
    </w:p>
    <w:p w14:paraId="2E8ECF09" w14:textId="77777777" w:rsidR="00B62BA7" w:rsidRPr="00213431" w:rsidRDefault="00B62BA7" w:rsidP="00213431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b/>
          <w:bCs/>
          <w:color w:val="474747"/>
        </w:rPr>
      </w:pPr>
      <w:r w:rsidRPr="00213431">
        <w:rPr>
          <w:b/>
          <w:bCs/>
          <w:color w:val="474747"/>
        </w:rPr>
        <w:t>Право на рангирање ради уписа у гимназију и стручну школу у четворогодишњем трајању стиче ученик који је остварио укупно најмање 50 бодова по основу успеха на завршном испиту и општег успеха од шестог до осмог разреда основне школе.</w:t>
      </w:r>
    </w:p>
    <w:p w14:paraId="37A96609" w14:textId="77777777" w:rsidR="00B62BA7" w:rsidRPr="00213431" w:rsidRDefault="00B62BA7" w:rsidP="00213431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474747"/>
        </w:rPr>
      </w:pPr>
      <w:r w:rsidRPr="00213431">
        <w:rPr>
          <w:color w:val="474747"/>
        </w:rPr>
        <w:t>Конкурс за упис ученика у први разред средње школе у Републици Србији за школску 2020/2021. годину можете погледати на следећем линку </w:t>
      </w:r>
      <w:hyperlink r:id="rId4" w:history="1">
        <w:r w:rsidRPr="00213431">
          <w:rPr>
            <w:rStyle w:val="Hyperlink"/>
            <w:color w:val="1467E2"/>
            <w:bdr w:val="none" w:sz="0" w:space="0" w:color="auto" w:frame="1"/>
          </w:rPr>
          <w:t>http://www.mpn.gov.rs/wp-content/uploads/2020/05/2020-KONKURS-ZA-UPIS-U-SREDNJU-SKOLU-25-05-20-1.pdf</w:t>
        </w:r>
      </w:hyperlink>
    </w:p>
    <w:p w14:paraId="00F2E01A" w14:textId="77777777" w:rsidR="007A7A46" w:rsidRPr="00213431" w:rsidRDefault="007A7A46" w:rsidP="00213431">
      <w:pPr>
        <w:rPr>
          <w:rFonts w:ascii="Times New Roman" w:hAnsi="Times New Roman" w:cs="Times New Roman"/>
          <w:noProof/>
          <w:lang w:val="sr-Cyrl-RS"/>
        </w:rPr>
      </w:pPr>
    </w:p>
    <w:sectPr w:rsidR="007A7A46" w:rsidRPr="00213431" w:rsidSect="0021343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46"/>
    <w:rsid w:val="00071796"/>
    <w:rsid w:val="00213431"/>
    <w:rsid w:val="007A7A46"/>
    <w:rsid w:val="009B30A0"/>
    <w:rsid w:val="00B62BA7"/>
    <w:rsid w:val="00E3423A"/>
    <w:rsid w:val="00F8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8157"/>
  <w15:chartTrackingRefBased/>
  <w15:docId w15:val="{72118892-11AF-4094-A8FE-AC37DEF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A4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B62BA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2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n.gov.rs/wp-content/uploads/2020/05/2020-KONKURS-ZA-UPIS-U-SREDNJU-SKOLU-25-05-20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milko.ikonic72@gmail.com</dc:creator>
  <cp:keywords/>
  <dc:description/>
  <cp:lastModifiedBy>milko.ikonic72@gmail.com</cp:lastModifiedBy>
  <cp:revision>2</cp:revision>
  <dcterms:created xsi:type="dcterms:W3CDTF">2020-05-31T07:43:00Z</dcterms:created>
  <dcterms:modified xsi:type="dcterms:W3CDTF">2020-05-31T08:14:00Z</dcterms:modified>
</cp:coreProperties>
</file>